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72" w:rsidRDefault="00396272" w:rsidP="00396272">
      <w:pPr>
        <w:ind w:firstLine="284"/>
        <w:jc w:val="center"/>
      </w:pPr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272" w:rsidRDefault="00396272" w:rsidP="00396272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09031B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96272" w:rsidRP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</w:t>
      </w:r>
      <w:r w:rsidRPr="00396272">
        <w:rPr>
          <w:color w:val="1F497D"/>
          <w:sz w:val="18"/>
          <w:szCs w:val="18"/>
        </w:rPr>
        <w:t>://</w:t>
      </w:r>
      <w:r>
        <w:rPr>
          <w:color w:val="1F497D"/>
          <w:sz w:val="18"/>
          <w:szCs w:val="18"/>
          <w:lang w:val="en-US"/>
        </w:rPr>
        <w:t>www</w:t>
      </w:r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 w:rsidRPr="00396272">
        <w:rPr>
          <w:color w:val="1F497D"/>
          <w:sz w:val="18"/>
          <w:szCs w:val="18"/>
        </w:rPr>
        <w:t>-</w:t>
      </w:r>
      <w:proofErr w:type="spellStart"/>
      <w:r>
        <w:rPr>
          <w:color w:val="1F497D"/>
          <w:sz w:val="18"/>
          <w:szCs w:val="18"/>
          <w:lang w:val="en-US"/>
        </w:rPr>
        <w:t>zakupki</w:t>
      </w:r>
      <w:proofErr w:type="spellEnd"/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</w:p>
    <w:p w:rsidR="00126D19" w:rsidRDefault="00126D19" w:rsidP="00126D19">
      <w:pPr>
        <w:rPr>
          <w:color w:val="365F91"/>
        </w:rPr>
      </w:pPr>
    </w:p>
    <w:p w:rsidR="00396272" w:rsidRPr="005C1B88" w:rsidRDefault="00396272" w:rsidP="00126D19">
      <w:pPr>
        <w:rPr>
          <w:color w:val="365F91"/>
        </w:rPr>
      </w:pPr>
    </w:p>
    <w:p w:rsidR="00126D19" w:rsidRPr="005E3D3F" w:rsidRDefault="00126D19" w:rsidP="00126D19">
      <w:pPr>
        <w:rPr>
          <w:color w:val="365F91"/>
        </w:rPr>
      </w:pPr>
      <w:r w:rsidRPr="005C1B88">
        <w:rPr>
          <w:color w:val="365F91"/>
        </w:rPr>
        <w:t>«</w:t>
      </w:r>
      <w:r w:rsidR="00106F53">
        <w:rPr>
          <w:color w:val="365F91"/>
        </w:rPr>
        <w:t>30</w:t>
      </w:r>
      <w:r w:rsidRPr="005C1B88">
        <w:rPr>
          <w:color w:val="365F91"/>
        </w:rPr>
        <w:t>»</w:t>
      </w:r>
      <w:r w:rsidR="005C645D">
        <w:rPr>
          <w:color w:val="365F91"/>
        </w:rPr>
        <w:t xml:space="preserve"> </w:t>
      </w:r>
      <w:r w:rsidR="00E640BE">
        <w:rPr>
          <w:color w:val="365F91"/>
        </w:rPr>
        <w:t>декабря</w:t>
      </w:r>
      <w:r w:rsidR="00A26E35"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A26E35">
        <w:rPr>
          <w:color w:val="365F91"/>
        </w:rPr>
        <w:t>1</w:t>
      </w:r>
      <w:r w:rsidR="00C15603">
        <w:rPr>
          <w:color w:val="365F91"/>
        </w:rPr>
        <w:t>4</w:t>
      </w:r>
      <w:r w:rsidR="00A26E35">
        <w:rPr>
          <w:color w:val="365F91"/>
        </w:rPr>
        <w:t xml:space="preserve"> </w:t>
      </w:r>
      <w:r w:rsidRPr="005C1B88">
        <w:rPr>
          <w:color w:val="365F91"/>
        </w:rPr>
        <w:t xml:space="preserve">г.                                                   </w:t>
      </w:r>
      <w:r w:rsidR="00A26E35">
        <w:rPr>
          <w:color w:val="365F91"/>
        </w:rPr>
        <w:t xml:space="preserve">                    </w:t>
      </w:r>
      <w:r w:rsidR="00CA3A74">
        <w:rPr>
          <w:color w:val="365F91"/>
        </w:rPr>
        <w:t xml:space="preserve">                    </w:t>
      </w:r>
      <w:r w:rsidR="00A26E35">
        <w:rPr>
          <w:color w:val="365F91"/>
        </w:rPr>
        <w:t xml:space="preserve">    </w:t>
      </w:r>
      <w:r w:rsidR="00FD60C4">
        <w:rPr>
          <w:color w:val="365F91"/>
        </w:rPr>
        <w:t xml:space="preserve">         </w:t>
      </w:r>
      <w:r w:rsidR="00A87EB4">
        <w:rPr>
          <w:color w:val="365F91"/>
        </w:rPr>
        <w:tab/>
      </w:r>
      <w:r w:rsidR="00FD60C4">
        <w:rPr>
          <w:color w:val="365F91"/>
        </w:rPr>
        <w:t xml:space="preserve"> </w:t>
      </w:r>
      <w:r w:rsidR="00A26E35">
        <w:rPr>
          <w:color w:val="365F91"/>
        </w:rPr>
        <w:t xml:space="preserve">    №</w:t>
      </w:r>
      <w:r w:rsidR="00A26E35" w:rsidRPr="00A26E35">
        <w:rPr>
          <w:color w:val="365F91"/>
        </w:rPr>
        <w:t xml:space="preserve"> </w:t>
      </w:r>
      <w:r w:rsidR="00A96920">
        <w:rPr>
          <w:color w:val="365F91"/>
        </w:rPr>
        <w:t>6102</w:t>
      </w:r>
      <w:r w:rsidR="00106F53">
        <w:rPr>
          <w:color w:val="365F91"/>
        </w:rPr>
        <w:t>/2</w:t>
      </w:r>
    </w:p>
    <w:p w:rsidR="00B36106" w:rsidRDefault="00B36106" w:rsidP="005F2017">
      <w:pPr>
        <w:jc w:val="center"/>
        <w:rPr>
          <w:b/>
          <w:sz w:val="28"/>
          <w:szCs w:val="28"/>
        </w:rPr>
      </w:pP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643770" w:rsidP="00FC58D5">
      <w:pPr>
        <w:pStyle w:val="a"/>
        <w:numPr>
          <w:ilvl w:val="0"/>
          <w:numId w:val="0"/>
        </w:numPr>
        <w:ind w:firstLine="709"/>
        <w:jc w:val="both"/>
      </w:pPr>
      <w:proofErr w:type="gramStart"/>
      <w:r w:rsidRPr="00643770">
        <w:rPr>
          <w:bCs/>
        </w:rPr>
        <w:t>В целях удовлетворения нужд Заказчика</w:t>
      </w:r>
      <w:r w:rsidR="00815821">
        <w:rPr>
          <w:bCs/>
        </w:rPr>
        <w:t xml:space="preserve"> </w:t>
      </w:r>
      <w:r w:rsidR="00815821" w:rsidRPr="00815821">
        <w:rPr>
          <w:bCs/>
        </w:rPr>
        <w:t>—</w:t>
      </w:r>
      <w:r w:rsidR="00A96920">
        <w:rPr>
          <w:bCs/>
        </w:rPr>
        <w:t xml:space="preserve"> </w:t>
      </w:r>
      <w:r w:rsidR="00A96920">
        <w:rPr>
          <w:snapToGrid w:val="0"/>
        </w:rPr>
        <w:t xml:space="preserve">Открытое акционерное общество «Томская </w:t>
      </w:r>
      <w:proofErr w:type="spellStart"/>
      <w:r w:rsidR="00A96920">
        <w:rPr>
          <w:snapToGrid w:val="0"/>
        </w:rPr>
        <w:t>энергосбытовая</w:t>
      </w:r>
      <w:proofErr w:type="spellEnd"/>
      <w:r w:rsidR="00A96920">
        <w:rPr>
          <w:snapToGrid w:val="0"/>
        </w:rPr>
        <w:t xml:space="preserve"> компания»</w:t>
      </w:r>
      <w:r w:rsidR="00A96920">
        <w:rPr>
          <w:bCs/>
        </w:rPr>
        <w:t xml:space="preserve"> </w:t>
      </w:r>
      <w:r w:rsidR="00A05517">
        <w:rPr>
          <w:bCs/>
        </w:rPr>
        <w:t>(</w:t>
      </w:r>
      <w:r w:rsidR="00A96920">
        <w:t>634034, г. Томск, ул. Котовского, 19</w:t>
      </w:r>
      <w:r w:rsidR="00A05517">
        <w:rPr>
          <w:bCs/>
        </w:rPr>
        <w:t>)</w:t>
      </w:r>
      <w:r w:rsidR="00FC58D5">
        <w:rPr>
          <w:snapToGrid w:val="0"/>
        </w:rPr>
        <w:t xml:space="preserve">, </w:t>
      </w:r>
      <w:r w:rsidR="00FC58D5">
        <w:rPr>
          <w:bCs/>
        </w:rPr>
        <w:t>О</w:t>
      </w:r>
      <w:r w:rsidRPr="00643770">
        <w:rPr>
          <w:bCs/>
        </w:rPr>
        <w:t xml:space="preserve">рганизатор закупки </w:t>
      </w:r>
      <w:r w:rsidR="0009031B" w:rsidRPr="0009031B">
        <w:rPr>
          <w:bCs/>
        </w:rPr>
        <w:t>―</w:t>
      </w:r>
      <w:r w:rsidRPr="00643770">
        <w:rPr>
          <w:bCs/>
        </w:rPr>
        <w:t xml:space="preserve"> ООО «ИНТЕР РАО </w:t>
      </w:r>
      <w:r w:rsidR="000F30CA" w:rsidRPr="000F30CA">
        <w:rPr>
          <w:bCs/>
        </w:rPr>
        <w:t>―</w:t>
      </w:r>
      <w:r w:rsidR="000F30CA">
        <w:rPr>
          <w:bCs/>
        </w:rPr>
        <w:t xml:space="preserve"> Центр управления закупками</w:t>
      </w:r>
      <w:r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643770">
          <w:rPr>
            <w:bCs/>
          </w:rPr>
          <w:t xml:space="preserve">119435, </w:t>
        </w:r>
        <w:r w:rsidRPr="00643770">
          <w:rPr>
            <w:rFonts w:hint="eastAsia"/>
            <w:bCs/>
          </w:rPr>
          <w:t>г</w:t>
        </w:r>
      </w:smartTag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Москва</w:t>
      </w:r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ул</w:t>
      </w:r>
      <w:r w:rsidRPr="00643770">
        <w:rPr>
          <w:bCs/>
        </w:rPr>
        <w:t xml:space="preserve">. </w:t>
      </w:r>
      <w:r w:rsidRPr="00643770">
        <w:rPr>
          <w:rFonts w:hint="eastAsia"/>
          <w:bCs/>
        </w:rPr>
        <w:t>Б</w:t>
      </w:r>
      <w:r w:rsidRPr="00643770">
        <w:rPr>
          <w:bCs/>
        </w:rPr>
        <w:t xml:space="preserve">. </w:t>
      </w:r>
      <w:proofErr w:type="spellStart"/>
      <w:r w:rsidRPr="00643770">
        <w:rPr>
          <w:rFonts w:hint="eastAsia"/>
          <w:bCs/>
        </w:rPr>
        <w:t>Пироговская</w:t>
      </w:r>
      <w:proofErr w:type="spellEnd"/>
      <w:r w:rsidRPr="00643770">
        <w:rPr>
          <w:bCs/>
        </w:rPr>
        <w:t xml:space="preserve">, </w:t>
      </w:r>
      <w:r w:rsidRPr="00643770">
        <w:rPr>
          <w:rFonts w:hint="eastAsia"/>
          <w:bCs/>
        </w:rPr>
        <w:t>д</w:t>
      </w:r>
      <w:r w:rsidRPr="00643770">
        <w:rPr>
          <w:bCs/>
        </w:rPr>
        <w:t>.</w:t>
      </w:r>
      <w:r w:rsidR="0009031B">
        <w:rPr>
          <w:bCs/>
        </w:rPr>
        <w:t xml:space="preserve"> </w:t>
      </w:r>
      <w:r w:rsidRPr="00643770">
        <w:rPr>
          <w:bCs/>
        </w:rPr>
        <w:t xml:space="preserve">27, </w:t>
      </w:r>
      <w:r w:rsidR="000F30CA">
        <w:rPr>
          <w:bCs/>
        </w:rPr>
        <w:t>стр. 3</w:t>
      </w:r>
      <w:r w:rsidRPr="00643770">
        <w:rPr>
          <w:bCs/>
        </w:rPr>
        <w:t>)</w:t>
      </w:r>
      <w:r w:rsidR="007F7F41">
        <w:rPr>
          <w:bCs/>
        </w:rPr>
        <w:t xml:space="preserve"> (далее </w:t>
      </w:r>
      <w:r w:rsidR="007F7F41" w:rsidRPr="007F7F41">
        <w:rPr>
          <w:bCs/>
        </w:rPr>
        <w:t>―</w:t>
      </w:r>
      <w:r w:rsidR="007F7F41">
        <w:rPr>
          <w:bCs/>
        </w:rPr>
        <w:t xml:space="preserve"> Организатор)</w:t>
      </w:r>
      <w:r w:rsidR="00FD60C4" w:rsidRPr="00FD60C4">
        <w:t xml:space="preserve">, на основании </w:t>
      </w:r>
      <w:r w:rsidR="00862777">
        <w:t>п. 3.5.</w:t>
      </w:r>
      <w:proofErr w:type="gramEnd"/>
      <w:r w:rsidR="00862777">
        <w:t xml:space="preserve"> </w:t>
      </w:r>
      <w:r w:rsidR="00FC38A5">
        <w:t xml:space="preserve"> </w:t>
      </w:r>
      <w:r w:rsidR="00396827">
        <w:t>Закупочной</w:t>
      </w:r>
      <w:r w:rsidR="00FC38A5">
        <w:t xml:space="preserve"> </w:t>
      </w:r>
      <w:r w:rsidR="00FD60C4" w:rsidRPr="00FD60C4">
        <w:t xml:space="preserve">документации по </w:t>
      </w:r>
      <w:r w:rsidR="00B20C37">
        <w:rPr>
          <w:snapToGrid w:val="0"/>
        </w:rPr>
        <w:t xml:space="preserve">открытому </w:t>
      </w:r>
      <w:r w:rsidR="00396827">
        <w:rPr>
          <w:snapToGrid w:val="0"/>
        </w:rPr>
        <w:t>запросу предложений</w:t>
      </w:r>
      <w:r w:rsidR="00396827">
        <w:rPr>
          <w:snapToGrid w:val="0"/>
          <w:color w:val="000000"/>
        </w:rPr>
        <w:t xml:space="preserve"> на</w:t>
      </w:r>
      <w:r w:rsidR="00A96920">
        <w:rPr>
          <w:snapToGrid w:val="0"/>
          <w:color w:val="000000"/>
        </w:rPr>
        <w:t xml:space="preserve"> </w:t>
      </w:r>
      <w:r w:rsidR="00A96920" w:rsidRPr="009D7641">
        <w:t>право заключения договора</w:t>
      </w:r>
      <w:r w:rsidR="00A96920">
        <w:t xml:space="preserve"> на поставку </w:t>
      </w:r>
      <w:r w:rsidR="00A96920" w:rsidRPr="005D692A">
        <w:rPr>
          <w:bCs/>
          <w:color w:val="000000"/>
        </w:rPr>
        <w:t>расходных материалов и комплектующих для компьютерной и офисной оргтехники</w:t>
      </w:r>
      <w:r w:rsidR="00A96920">
        <w:t xml:space="preserve"> для нужд ОАО </w:t>
      </w:r>
      <w:r w:rsidR="00A96920">
        <w:rPr>
          <w:snapToGrid w:val="0"/>
        </w:rPr>
        <w:t xml:space="preserve">«Томская </w:t>
      </w:r>
      <w:proofErr w:type="spellStart"/>
      <w:r w:rsidR="00A96920">
        <w:rPr>
          <w:snapToGrid w:val="0"/>
        </w:rPr>
        <w:t>энергосбытовая</w:t>
      </w:r>
      <w:proofErr w:type="spellEnd"/>
      <w:r w:rsidR="00A96920">
        <w:rPr>
          <w:snapToGrid w:val="0"/>
        </w:rPr>
        <w:t xml:space="preserve"> компания»</w:t>
      </w:r>
      <w:r w:rsidR="000F30CA">
        <w:rPr>
          <w:snapToGrid w:val="0"/>
          <w:color w:val="000000"/>
        </w:rPr>
        <w:t>,</w:t>
      </w:r>
      <w:r w:rsidR="00FD60C4" w:rsidRPr="00FD60C4">
        <w:t xml:space="preserve"> настоящим сообщает </w:t>
      </w:r>
      <w:r w:rsidR="005E3D3F">
        <w:t xml:space="preserve">о внесении изменений в </w:t>
      </w:r>
      <w:r w:rsidR="00396827">
        <w:t>Закупочную</w:t>
      </w:r>
      <w:r w:rsidR="00FC38A5">
        <w:t xml:space="preserve"> доку</w:t>
      </w:r>
      <w:r w:rsidR="00B20C37">
        <w:t xml:space="preserve">ментацию. </w:t>
      </w:r>
    </w:p>
    <w:p w:rsidR="00106F53" w:rsidRPr="00106F53" w:rsidRDefault="00106F53" w:rsidP="005B00C9">
      <w:pPr>
        <w:pStyle w:val="a"/>
        <w:numPr>
          <w:ilvl w:val="0"/>
          <w:numId w:val="0"/>
        </w:numPr>
        <w:ind w:firstLine="709"/>
        <w:jc w:val="both"/>
      </w:pPr>
      <w:r>
        <w:t xml:space="preserve">Приложение к Тому </w:t>
      </w:r>
      <w:r>
        <w:rPr>
          <w:lang w:val="en-US"/>
        </w:rPr>
        <w:t>II</w:t>
      </w:r>
      <w:r>
        <w:t xml:space="preserve"> в части спецификации следует читать в редакции приложения к данному уведомлению.</w:t>
      </w:r>
    </w:p>
    <w:p w:rsidR="00106F53" w:rsidRDefault="00106F53" w:rsidP="005B00C9">
      <w:pPr>
        <w:pStyle w:val="a"/>
        <w:numPr>
          <w:ilvl w:val="0"/>
          <w:numId w:val="0"/>
        </w:numPr>
        <w:ind w:firstLine="709"/>
        <w:jc w:val="both"/>
      </w:pPr>
    </w:p>
    <w:p w:rsidR="00E61092" w:rsidRDefault="00B20C37" w:rsidP="005B00C9">
      <w:pPr>
        <w:pStyle w:val="a"/>
        <w:numPr>
          <w:ilvl w:val="0"/>
          <w:numId w:val="0"/>
        </w:numPr>
        <w:ind w:firstLine="709"/>
        <w:jc w:val="both"/>
      </w:pPr>
      <w:r>
        <w:t>Пункт</w:t>
      </w:r>
      <w:r w:rsidR="00396827">
        <w:t>ы</w:t>
      </w:r>
      <w:r>
        <w:t xml:space="preserve"> </w:t>
      </w:r>
      <w:r w:rsidR="00FC58D5">
        <w:t>1</w:t>
      </w:r>
      <w:r w:rsidR="00A05517">
        <w:t>2</w:t>
      </w:r>
      <w:r w:rsidR="0090315C">
        <w:t xml:space="preserve">, </w:t>
      </w:r>
      <w:r w:rsidR="00396827">
        <w:t>1</w:t>
      </w:r>
      <w:r w:rsidR="00A05517">
        <w:t>3</w:t>
      </w:r>
      <w:r w:rsidR="00396827">
        <w:t>,</w:t>
      </w:r>
      <w:r w:rsidR="0090315C">
        <w:t xml:space="preserve"> 1</w:t>
      </w:r>
      <w:r w:rsidR="00A05517">
        <w:t>4</w:t>
      </w:r>
      <w:r w:rsidR="007B4812">
        <w:t xml:space="preserve">  Уведомления о проведении открытого запроса предложений</w:t>
      </w:r>
      <w:r>
        <w:t xml:space="preserve"> </w:t>
      </w:r>
      <w:r w:rsidR="00AC5162">
        <w:t>следует читать:</w:t>
      </w:r>
    </w:p>
    <w:p w:rsidR="00A05517" w:rsidRPr="00A05517" w:rsidRDefault="00A05517" w:rsidP="00A05517">
      <w:pPr>
        <w:pStyle w:val="ac"/>
        <w:widowControl w:val="0"/>
        <w:numPr>
          <w:ilvl w:val="0"/>
          <w:numId w:val="2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  <w:rPr>
          <w:b/>
        </w:rPr>
      </w:pPr>
      <w:r w:rsidRPr="009D7641">
        <w:t>Место подачи и срок окончания подачи заявок на участие в закупке: заявки на участие в закупке должны быть</w:t>
      </w:r>
      <w:r>
        <w:t xml:space="preserve"> поданы </w:t>
      </w:r>
      <w:r w:rsidRPr="00A05517">
        <w:rPr>
          <w:b/>
          <w:snapToGrid w:val="0"/>
        </w:rPr>
        <w:t>до 1</w:t>
      </w:r>
      <w:r w:rsidR="00106F53">
        <w:rPr>
          <w:b/>
          <w:snapToGrid w:val="0"/>
        </w:rPr>
        <w:t>1:00 (по московскому времени) «15</w:t>
      </w:r>
      <w:r w:rsidRPr="00A05517">
        <w:rPr>
          <w:b/>
          <w:snapToGrid w:val="0"/>
        </w:rPr>
        <w:t xml:space="preserve">» </w:t>
      </w:r>
      <w:r w:rsidR="00106F53">
        <w:rPr>
          <w:b/>
          <w:snapToGrid w:val="0"/>
        </w:rPr>
        <w:t>января</w:t>
      </w:r>
      <w:r w:rsidRPr="00A05517">
        <w:rPr>
          <w:b/>
          <w:snapToGrid w:val="0"/>
        </w:rPr>
        <w:t xml:space="preserve"> 201</w:t>
      </w:r>
      <w:r w:rsidR="00106F53">
        <w:rPr>
          <w:b/>
          <w:snapToGrid w:val="0"/>
        </w:rPr>
        <w:t>5</w:t>
      </w:r>
      <w:r w:rsidRPr="00A05517">
        <w:rPr>
          <w:b/>
          <w:snapToGrid w:val="0"/>
        </w:rPr>
        <w:t xml:space="preserve"> года</w:t>
      </w:r>
      <w:r w:rsidRPr="00A05517">
        <w:rPr>
          <w:b/>
        </w:rPr>
        <w:t xml:space="preserve"> через соответствующий функционал электронной торговой площадки, указанный в п. 9 настоящего уведомления.</w:t>
      </w:r>
    </w:p>
    <w:p w:rsidR="00A05517" w:rsidRPr="00A05517" w:rsidRDefault="00A05517" w:rsidP="00A05517">
      <w:pPr>
        <w:pStyle w:val="ac"/>
        <w:widowControl w:val="0"/>
        <w:numPr>
          <w:ilvl w:val="0"/>
          <w:numId w:val="2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  <w:rPr>
          <w:b/>
        </w:rPr>
      </w:pPr>
      <w:r w:rsidRPr="009D7641">
        <w:t xml:space="preserve">Дата и место рассмотрения заявок на участие в закупке: Организатор закупки проведет процедуру вскрытия конвертов с заявками на участие в закупке </w:t>
      </w:r>
      <w:r w:rsidRPr="00A05517">
        <w:rPr>
          <w:b/>
        </w:rPr>
        <w:t>в 1</w:t>
      </w:r>
      <w:r w:rsidR="00106F53">
        <w:rPr>
          <w:b/>
        </w:rPr>
        <w:t>1:30 (по московскому времени) «15</w:t>
      </w:r>
      <w:r w:rsidRPr="00A05517">
        <w:rPr>
          <w:b/>
        </w:rPr>
        <w:t xml:space="preserve">» </w:t>
      </w:r>
      <w:r w:rsidR="00106F53">
        <w:rPr>
          <w:b/>
        </w:rPr>
        <w:t>января</w:t>
      </w:r>
      <w:r w:rsidRPr="00A05517">
        <w:rPr>
          <w:b/>
        </w:rPr>
        <w:t xml:space="preserve"> 201</w:t>
      </w:r>
      <w:r w:rsidR="00106F53">
        <w:rPr>
          <w:b/>
        </w:rPr>
        <w:t>5</w:t>
      </w:r>
      <w:r w:rsidRPr="00A05517">
        <w:rPr>
          <w:b/>
        </w:rPr>
        <w:t xml:space="preserve"> года в порядке, определенном инструкциями и регламентом электронной торговой площадки.</w:t>
      </w:r>
    </w:p>
    <w:p w:rsidR="00A05517" w:rsidRPr="009D7641" w:rsidRDefault="00A05517" w:rsidP="00A05517">
      <w:pPr>
        <w:pStyle w:val="ac"/>
        <w:widowControl w:val="0"/>
        <w:numPr>
          <w:ilvl w:val="0"/>
          <w:numId w:val="28"/>
        </w:numPr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 w:rsidRPr="009D7641">
        <w:t xml:space="preserve">Дата и место подведения итогов запроса предложений: подведение итогов состоится по адресу Организатора закупки не позднее </w:t>
      </w:r>
      <w:r w:rsidR="00106F53">
        <w:rPr>
          <w:b/>
        </w:rPr>
        <w:t>«16</w:t>
      </w:r>
      <w:r w:rsidRPr="00A05517">
        <w:rPr>
          <w:b/>
        </w:rPr>
        <w:t xml:space="preserve">» </w:t>
      </w:r>
      <w:r w:rsidR="00106F53">
        <w:rPr>
          <w:b/>
        </w:rPr>
        <w:t>февраля</w:t>
      </w:r>
      <w:r w:rsidRPr="00A05517">
        <w:rPr>
          <w:b/>
        </w:rPr>
        <w:t xml:space="preserve"> 2015 года</w:t>
      </w:r>
      <w:r w:rsidRPr="009D7641">
        <w:t>. Организатор закупки вправе, при необходимости, изменить данный срок.</w:t>
      </w:r>
    </w:p>
    <w:p w:rsidR="0042666A" w:rsidRDefault="0042666A" w:rsidP="005B00C9">
      <w:pPr>
        <w:pStyle w:val="ac"/>
        <w:widowControl w:val="0"/>
        <w:tabs>
          <w:tab w:val="left" w:pos="-1985"/>
        </w:tabs>
        <w:autoSpaceDE w:val="0"/>
        <w:autoSpaceDN w:val="0"/>
        <w:adjustRightInd w:val="0"/>
        <w:spacing w:before="60" w:after="60"/>
        <w:ind w:left="709"/>
        <w:jc w:val="both"/>
        <w:outlineLvl w:val="0"/>
      </w:pPr>
    </w:p>
    <w:p w:rsidR="00A97B61" w:rsidRDefault="0090315C" w:rsidP="005B00C9">
      <w:pPr>
        <w:ind w:firstLine="709"/>
        <w:jc w:val="both"/>
      </w:pPr>
      <w:r>
        <w:t>Уведомление</w:t>
      </w:r>
      <w:r w:rsidR="00B20C37" w:rsidRPr="008710B8">
        <w:t xml:space="preserve"> о проведении открытого </w:t>
      </w:r>
      <w:r w:rsidR="007B4812">
        <w:t>запроса предложений</w:t>
      </w:r>
      <w:r w:rsidR="008710B8">
        <w:t xml:space="preserve"> </w:t>
      </w:r>
      <w:r w:rsidR="00A97B61" w:rsidRPr="008710B8">
        <w:t>опубликовано</w:t>
      </w:r>
      <w:r>
        <w:t xml:space="preserve"> </w:t>
      </w:r>
      <w:r w:rsidR="00815821" w:rsidRPr="009D7641">
        <w:t>доступе</w:t>
      </w:r>
      <w:r w:rsidR="00A96920">
        <w:t xml:space="preserve"> </w:t>
      </w:r>
      <w:r w:rsidR="00A96920">
        <w:rPr>
          <w:snapToGrid w:val="0"/>
        </w:rPr>
        <w:t xml:space="preserve">на Единой Электронной Торговой Площадке (ЕЭТП): </w:t>
      </w:r>
      <w:hyperlink r:id="rId9" w:history="1">
        <w:r w:rsidR="00A96920">
          <w:rPr>
            <w:rStyle w:val="a8"/>
            <w:snapToGrid w:val="0"/>
          </w:rPr>
          <w:t>www.etp.roseltorg.ru</w:t>
        </w:r>
      </w:hyperlink>
      <w:r w:rsidR="00A96920">
        <w:rPr>
          <w:snapToGrid w:val="0"/>
        </w:rPr>
        <w:t xml:space="preserve"> (№ </w:t>
      </w:r>
      <w:r w:rsidR="00A96920" w:rsidRPr="00A96920">
        <w:rPr>
          <w:snapToGrid w:val="0"/>
        </w:rPr>
        <w:t>COM02121400093</w:t>
      </w:r>
      <w:r w:rsidR="00A96920">
        <w:rPr>
          <w:snapToGrid w:val="0"/>
        </w:rPr>
        <w:t xml:space="preserve">); и на </w:t>
      </w:r>
      <w:proofErr w:type="gramStart"/>
      <w:r w:rsidR="00A96920">
        <w:rPr>
          <w:snapToGrid w:val="0"/>
        </w:rPr>
        <w:t>сайте</w:t>
      </w:r>
      <w:proofErr w:type="gramEnd"/>
      <w:r w:rsidR="00A96920">
        <w:rPr>
          <w:snapToGrid w:val="0"/>
        </w:rPr>
        <w:t xml:space="preserve"> на сайте Организатора закупок ―  «ООО ИНТЕР РАО ― Центр управления закупками»: </w:t>
      </w:r>
      <w:hyperlink r:id="rId10" w:history="1">
        <w:r w:rsidR="00A96920">
          <w:rPr>
            <w:rStyle w:val="a8"/>
            <w:snapToGrid w:val="0"/>
            <w:lang w:val="en-US"/>
          </w:rPr>
          <w:t>http</w:t>
        </w:r>
        <w:r w:rsidR="00A96920">
          <w:rPr>
            <w:rStyle w:val="a8"/>
            <w:snapToGrid w:val="0"/>
          </w:rPr>
          <w:t>://</w:t>
        </w:r>
        <w:r w:rsidR="00A96920">
          <w:rPr>
            <w:rStyle w:val="a8"/>
            <w:snapToGrid w:val="0"/>
            <w:lang w:val="en-US"/>
          </w:rPr>
          <w:t>www</w:t>
        </w:r>
        <w:r w:rsidR="00A96920">
          <w:rPr>
            <w:rStyle w:val="a8"/>
            <w:snapToGrid w:val="0"/>
          </w:rPr>
          <w:t>.</w:t>
        </w:r>
        <w:r w:rsidR="00A96920">
          <w:rPr>
            <w:rStyle w:val="a8"/>
            <w:snapToGrid w:val="0"/>
            <w:lang w:val="en-US"/>
          </w:rPr>
          <w:t>interrao</w:t>
        </w:r>
        <w:r w:rsidR="00A96920">
          <w:rPr>
            <w:rStyle w:val="a8"/>
            <w:snapToGrid w:val="0"/>
          </w:rPr>
          <w:t>-</w:t>
        </w:r>
        <w:r w:rsidR="00A96920">
          <w:rPr>
            <w:rStyle w:val="a8"/>
            <w:snapToGrid w:val="0"/>
            <w:lang w:val="en-US"/>
          </w:rPr>
          <w:t>zakupki</w:t>
        </w:r>
        <w:r w:rsidR="00A96920">
          <w:rPr>
            <w:rStyle w:val="a8"/>
            <w:snapToGrid w:val="0"/>
          </w:rPr>
          <w:t>.</w:t>
        </w:r>
        <w:r w:rsidR="00A96920">
          <w:rPr>
            <w:rStyle w:val="a8"/>
            <w:snapToGrid w:val="0"/>
            <w:lang w:val="en-US"/>
          </w:rPr>
          <w:t>ru</w:t>
        </w:r>
      </w:hyperlink>
      <w:r w:rsidR="00A96920">
        <w:rPr>
          <w:snapToGrid w:val="0"/>
        </w:rPr>
        <w:t xml:space="preserve"> (№ 6102)</w:t>
      </w:r>
      <w:r w:rsidR="00A96920">
        <w:rPr>
          <w:snapToGrid w:val="0"/>
          <w:color w:val="1F497D"/>
        </w:rPr>
        <w:t xml:space="preserve">; </w:t>
      </w:r>
      <w:r w:rsidR="00A96920">
        <w:rPr>
          <w:snapToGrid w:val="0"/>
        </w:rPr>
        <w:t xml:space="preserve"> на сайте Заказчика ― ОАО «Томская </w:t>
      </w:r>
      <w:proofErr w:type="spellStart"/>
      <w:r w:rsidR="00A96920">
        <w:rPr>
          <w:snapToGrid w:val="0"/>
        </w:rPr>
        <w:t>энергосбытовая</w:t>
      </w:r>
      <w:proofErr w:type="spellEnd"/>
      <w:r w:rsidR="00A96920">
        <w:rPr>
          <w:snapToGrid w:val="0"/>
        </w:rPr>
        <w:t xml:space="preserve"> компания»:  </w:t>
      </w:r>
      <w:hyperlink r:id="rId11" w:history="1">
        <w:r w:rsidR="00A96920">
          <w:rPr>
            <w:rStyle w:val="a8"/>
            <w:snapToGrid w:val="0"/>
            <w:lang w:val="en-US"/>
          </w:rPr>
          <w:t>www</w:t>
        </w:r>
        <w:r w:rsidR="00A96920">
          <w:rPr>
            <w:rStyle w:val="a8"/>
            <w:snapToGrid w:val="0"/>
          </w:rPr>
          <w:t>.ensb.tomsk.ru</w:t>
        </w:r>
      </w:hyperlink>
      <w:r w:rsidR="00A96920">
        <w:rPr>
          <w:snapToGrid w:val="0"/>
        </w:rPr>
        <w:t xml:space="preserve"> (№ 6102); на </w:t>
      </w:r>
      <w:r w:rsidR="00A96920">
        <w:rPr>
          <w:snapToGrid w:val="0"/>
          <w:color w:val="000000"/>
        </w:rPr>
        <w:t xml:space="preserve">Официальном сайте Российской Федерации для размещения информации о </w:t>
      </w:r>
      <w:r w:rsidR="00A96920">
        <w:rPr>
          <w:bCs/>
          <w:snapToGrid w:val="0"/>
          <w:color w:val="000000"/>
        </w:rPr>
        <w:t xml:space="preserve">закупках: </w:t>
      </w:r>
      <w:hyperlink r:id="rId12" w:history="1">
        <w:r w:rsidR="00A96920">
          <w:rPr>
            <w:rStyle w:val="a8"/>
            <w:snapToGrid w:val="0"/>
          </w:rPr>
          <w:t>www.zakupki.gov.ru/223</w:t>
        </w:r>
      </w:hyperlink>
      <w:r w:rsidR="00A96920">
        <w:rPr>
          <w:snapToGrid w:val="0"/>
        </w:rPr>
        <w:t xml:space="preserve"> (№ </w:t>
      </w:r>
      <w:r w:rsidR="00A96920" w:rsidRPr="00A96920">
        <w:rPr>
          <w:snapToGrid w:val="0"/>
        </w:rPr>
        <w:t>31401819307</w:t>
      </w:r>
      <w:r w:rsidR="00A96920">
        <w:rPr>
          <w:snapToGrid w:val="0"/>
        </w:rPr>
        <w:t>)</w:t>
      </w:r>
      <w:r w:rsidR="007B4812">
        <w:rPr>
          <w:snapToGrid w:val="0"/>
        </w:rPr>
        <w:t>.</w:t>
      </w:r>
    </w:p>
    <w:p w:rsidR="00FD60C4" w:rsidRPr="00FD60C4" w:rsidRDefault="00FD60C4" w:rsidP="005B00C9">
      <w:pPr>
        <w:ind w:firstLine="708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106F53" w:rsidRDefault="00106F53" w:rsidP="005B00C9">
      <w:pPr>
        <w:autoSpaceDE w:val="0"/>
        <w:autoSpaceDN w:val="0"/>
        <w:jc w:val="both"/>
        <w:outlineLvl w:val="0"/>
      </w:pPr>
    </w:p>
    <w:p w:rsidR="0042666A" w:rsidRPr="00862777" w:rsidRDefault="00862777" w:rsidP="005B00C9">
      <w:pPr>
        <w:rPr>
          <w:rFonts w:eastAsia="Calibri"/>
          <w:lang w:eastAsia="en-US"/>
        </w:rPr>
      </w:pPr>
      <w:r w:rsidRPr="00862777">
        <w:rPr>
          <w:rFonts w:eastAsia="Calibri"/>
          <w:lang w:eastAsia="en-US"/>
        </w:rPr>
        <w:t xml:space="preserve">Ответственный секретарь </w:t>
      </w:r>
      <w:r w:rsidR="007B4812">
        <w:rPr>
          <w:rFonts w:eastAsia="Calibri"/>
          <w:lang w:eastAsia="en-US"/>
        </w:rPr>
        <w:t>Закупочной</w:t>
      </w:r>
      <w:r w:rsidRPr="00862777">
        <w:rPr>
          <w:rFonts w:eastAsia="Calibri"/>
          <w:lang w:eastAsia="en-US"/>
        </w:rPr>
        <w:t xml:space="preserve"> комиссии</w:t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8158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5D5DED">
        <w:t>Тарасова М. Н.</w:t>
      </w:r>
    </w:p>
    <w:p w:rsidR="0042666A" w:rsidRDefault="0042666A" w:rsidP="005B00C9">
      <w:pPr>
        <w:rPr>
          <w:rFonts w:eastAsia="Calibri"/>
          <w:lang w:eastAsia="en-US"/>
        </w:rPr>
      </w:pPr>
    </w:p>
    <w:p w:rsidR="00AC5162" w:rsidRDefault="00AC5162" w:rsidP="0042666A">
      <w:pPr>
        <w:rPr>
          <w:rFonts w:eastAsia="Calibri"/>
          <w:lang w:eastAsia="en-US"/>
        </w:rPr>
      </w:pPr>
    </w:p>
    <w:p w:rsidR="00A05517" w:rsidRDefault="00A05517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Власова О. Ю.</w:t>
      </w: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(495) 664-88-40 доб. 3152</w:t>
      </w:r>
    </w:p>
    <w:p w:rsidR="0042666A" w:rsidRDefault="00106F53" w:rsidP="0042666A">
      <w:hyperlink r:id="rId13" w:history="1">
        <w:r w:rsidR="0042666A">
          <w:rPr>
            <w:rStyle w:val="a8"/>
            <w:snapToGrid w:val="0"/>
            <w:sz w:val="16"/>
            <w:szCs w:val="16"/>
            <w:lang w:val="en-US"/>
          </w:rPr>
          <w:t>Vlasova</w:t>
        </w:r>
        <w:r w:rsidR="0042666A">
          <w:rPr>
            <w:rStyle w:val="a8"/>
            <w:snapToGrid w:val="0"/>
            <w:sz w:val="16"/>
            <w:szCs w:val="16"/>
          </w:rPr>
          <w:t>_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OY</w:t>
        </w:r>
        <w:r w:rsidR="0042666A">
          <w:rPr>
            <w:rStyle w:val="a8"/>
            <w:snapToGrid w:val="0"/>
            <w:sz w:val="16"/>
            <w:szCs w:val="16"/>
          </w:rPr>
          <w:t>@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interrao</w:t>
        </w:r>
        <w:r w:rsidR="0042666A">
          <w:rPr>
            <w:rStyle w:val="a8"/>
            <w:snapToGrid w:val="0"/>
            <w:sz w:val="16"/>
            <w:szCs w:val="16"/>
          </w:rPr>
          <w:t>.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ru</w:t>
        </w:r>
      </w:hyperlink>
      <w:r w:rsidR="0042666A">
        <w:rPr>
          <w:color w:val="365F91"/>
          <w:sz w:val="16"/>
          <w:szCs w:val="16"/>
        </w:rPr>
        <w:tab/>
      </w:r>
    </w:p>
    <w:sectPr w:rsidR="0042666A" w:rsidSect="00B36106">
      <w:footerReference w:type="defaul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19" w:rsidRDefault="004C7C19" w:rsidP="00332CF4">
      <w:r>
        <w:separator/>
      </w:r>
    </w:p>
  </w:endnote>
  <w:endnote w:type="continuationSeparator" w:id="0">
    <w:p w:rsidR="004C7C19" w:rsidRDefault="004C7C19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4C7C19" w:rsidP="00CA3A74">
    <w:pPr>
      <w:jc w:val="center"/>
      <w:rPr>
        <w:sz w:val="28"/>
        <w:szCs w:val="28"/>
      </w:rPr>
    </w:pPr>
    <w:r w:rsidRPr="005C1B88">
      <w:rPr>
        <w:color w:val="365F91"/>
        <w:sz w:val="16"/>
        <w:szCs w:val="16"/>
      </w:rPr>
      <w:t>ОБЩЕСТВО С ОГРАНИЧЕННОЙ ОТВЕТСТ</w:t>
    </w:r>
    <w:r>
      <w:rPr>
        <w:color w:val="365F91"/>
        <w:sz w:val="16"/>
        <w:szCs w:val="16"/>
      </w:rPr>
      <w:t xml:space="preserve">ВЕННОСТЬЮ «ИНТЕР РАО </w:t>
    </w:r>
    <w:r w:rsidRPr="004C7C19">
      <w:rPr>
        <w:color w:val="365F91"/>
        <w:sz w:val="16"/>
        <w:szCs w:val="16"/>
      </w:rPr>
      <w:t>―</w:t>
    </w:r>
    <w:r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19" w:rsidRDefault="004C7C19" w:rsidP="00332CF4">
      <w:r>
        <w:separator/>
      </w:r>
    </w:p>
  </w:footnote>
  <w:footnote w:type="continuationSeparator" w:id="0">
    <w:p w:rsidR="004C7C19" w:rsidRDefault="004C7C19" w:rsidP="0033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8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0"/>
  </w:num>
  <w:num w:numId="3">
    <w:abstractNumId w:val="3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15"/>
  </w:num>
  <w:num w:numId="9">
    <w:abstractNumId w:val="16"/>
  </w:num>
  <w:num w:numId="10">
    <w:abstractNumId w:val="26"/>
  </w:num>
  <w:num w:numId="11">
    <w:abstractNumId w:val="14"/>
  </w:num>
  <w:num w:numId="12">
    <w:abstractNumId w:val="13"/>
  </w:num>
  <w:num w:numId="13">
    <w:abstractNumId w:val="22"/>
  </w:num>
  <w:num w:numId="14">
    <w:abstractNumId w:val="6"/>
  </w:num>
  <w:num w:numId="15">
    <w:abstractNumId w:val="4"/>
  </w:num>
  <w:num w:numId="16">
    <w:abstractNumId w:val="17"/>
  </w:num>
  <w:num w:numId="17">
    <w:abstractNumId w:val="23"/>
  </w:num>
  <w:num w:numId="18">
    <w:abstractNumId w:val="24"/>
  </w:num>
  <w:num w:numId="19">
    <w:abstractNumId w:val="21"/>
  </w:num>
  <w:num w:numId="20">
    <w:abstractNumId w:val="9"/>
  </w:num>
  <w:num w:numId="21">
    <w:abstractNumId w:val="2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9"/>
  </w:num>
  <w:num w:numId="26">
    <w:abstractNumId w:val="11"/>
  </w:num>
  <w:num w:numId="27">
    <w:abstractNumId w:val="1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76934"/>
    <w:rsid w:val="0009031B"/>
    <w:rsid w:val="000A5F30"/>
    <w:rsid w:val="000F30CA"/>
    <w:rsid w:val="00106F53"/>
    <w:rsid w:val="00112DAF"/>
    <w:rsid w:val="00126D19"/>
    <w:rsid w:val="00181335"/>
    <w:rsid w:val="00183F7D"/>
    <w:rsid w:val="002529DD"/>
    <w:rsid w:val="002B3B71"/>
    <w:rsid w:val="002B66C0"/>
    <w:rsid w:val="002F7B2D"/>
    <w:rsid w:val="00317156"/>
    <w:rsid w:val="00332CF4"/>
    <w:rsid w:val="0036661C"/>
    <w:rsid w:val="00396272"/>
    <w:rsid w:val="00396827"/>
    <w:rsid w:val="003D050A"/>
    <w:rsid w:val="003F7C78"/>
    <w:rsid w:val="0042666A"/>
    <w:rsid w:val="00450222"/>
    <w:rsid w:val="00464A6D"/>
    <w:rsid w:val="004739C2"/>
    <w:rsid w:val="004C7C19"/>
    <w:rsid w:val="004F627A"/>
    <w:rsid w:val="00506450"/>
    <w:rsid w:val="00542FF8"/>
    <w:rsid w:val="0055518E"/>
    <w:rsid w:val="0058305F"/>
    <w:rsid w:val="005B00C9"/>
    <w:rsid w:val="005C645D"/>
    <w:rsid w:val="005D5DED"/>
    <w:rsid w:val="005E3D3F"/>
    <w:rsid w:val="005F2017"/>
    <w:rsid w:val="00620D03"/>
    <w:rsid w:val="00643770"/>
    <w:rsid w:val="00692E09"/>
    <w:rsid w:val="00695BD3"/>
    <w:rsid w:val="007433CF"/>
    <w:rsid w:val="00755C34"/>
    <w:rsid w:val="00774301"/>
    <w:rsid w:val="007A746F"/>
    <w:rsid w:val="007B4812"/>
    <w:rsid w:val="007C0488"/>
    <w:rsid w:val="007F7F41"/>
    <w:rsid w:val="00815821"/>
    <w:rsid w:val="00862777"/>
    <w:rsid w:val="008710B8"/>
    <w:rsid w:val="008A61D2"/>
    <w:rsid w:val="008A77B1"/>
    <w:rsid w:val="0090315C"/>
    <w:rsid w:val="00911F76"/>
    <w:rsid w:val="0091407B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A05517"/>
    <w:rsid w:val="00A26E35"/>
    <w:rsid w:val="00A26E4A"/>
    <w:rsid w:val="00A34441"/>
    <w:rsid w:val="00A73811"/>
    <w:rsid w:val="00A74AB5"/>
    <w:rsid w:val="00A87EB4"/>
    <w:rsid w:val="00A96920"/>
    <w:rsid w:val="00A97B61"/>
    <w:rsid w:val="00AC5162"/>
    <w:rsid w:val="00B01E82"/>
    <w:rsid w:val="00B11D63"/>
    <w:rsid w:val="00B17EA8"/>
    <w:rsid w:val="00B20C37"/>
    <w:rsid w:val="00B30939"/>
    <w:rsid w:val="00B36106"/>
    <w:rsid w:val="00BF51A6"/>
    <w:rsid w:val="00C15603"/>
    <w:rsid w:val="00C7194E"/>
    <w:rsid w:val="00C71AB9"/>
    <w:rsid w:val="00C80D94"/>
    <w:rsid w:val="00CA3A74"/>
    <w:rsid w:val="00CD0562"/>
    <w:rsid w:val="00CE4D7B"/>
    <w:rsid w:val="00D0396F"/>
    <w:rsid w:val="00D23A5E"/>
    <w:rsid w:val="00D2481D"/>
    <w:rsid w:val="00DA1334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d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d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lasova_OY@interr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22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sb.tomsk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roseltorg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Власова Оксана Юрьевна</cp:lastModifiedBy>
  <cp:revision>2</cp:revision>
  <cp:lastPrinted>2014-12-30T09:45:00Z</cp:lastPrinted>
  <dcterms:created xsi:type="dcterms:W3CDTF">2014-12-30T09:45:00Z</dcterms:created>
  <dcterms:modified xsi:type="dcterms:W3CDTF">2014-12-30T09:45:00Z</dcterms:modified>
</cp:coreProperties>
</file>